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C8" w:rsidRPr="00DC4A79" w:rsidRDefault="00102AC8" w:rsidP="00DC4A7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C4A79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План работы по самообразованию на 201</w:t>
      </w:r>
      <w:r w:rsidR="000B46B2" w:rsidRPr="00DC4A79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6</w:t>
      </w:r>
      <w:r w:rsidRPr="00DC4A79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-201</w:t>
      </w:r>
      <w:r w:rsidR="000B46B2" w:rsidRPr="00DC4A79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7</w:t>
      </w:r>
      <w:r w:rsidRPr="00DC4A79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 xml:space="preserve"> уч. год воспитател</w:t>
      </w:r>
      <w:bookmarkStart w:id="0" w:name="_GoBack"/>
      <w:bookmarkEnd w:id="0"/>
      <w:r w:rsidR="00DC4A79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 xml:space="preserve">я </w:t>
      </w:r>
      <w:r w:rsidR="000B46B2" w:rsidRPr="00DC4A79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подготовительной</w:t>
      </w:r>
      <w:r w:rsidRPr="00DC4A79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 xml:space="preserve"> группы</w:t>
      </w:r>
    </w:p>
    <w:p w:rsidR="00102AC8" w:rsidRPr="00DC4A79" w:rsidRDefault="00DC4A79" w:rsidP="00DC4A7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Гусевой Елены Владимировны</w:t>
      </w:r>
    </w:p>
    <w:p w:rsidR="000B46B2" w:rsidRPr="00DC4A79" w:rsidRDefault="00102AC8" w:rsidP="00DC4A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C4A7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Тема:</w:t>
      </w:r>
      <w:r w:rsidRPr="00DC4A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="000B46B2" w:rsidRPr="00DC4A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«Педагогическая поддержка родителей по развитию речи детей».</w:t>
      </w:r>
    </w:p>
    <w:p w:rsidR="000B46B2" w:rsidRPr="00DC4A79" w:rsidRDefault="00102AC8" w:rsidP="00DC4A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C4A7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Цель:</w:t>
      </w:r>
      <w:r w:rsidRPr="00DC4A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="000B46B2" w:rsidRPr="00DC4A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Организация взаимодействия различных специалистов (логопеда, воспитателей, психолога, музыкального работника) и родителей с целью создания эффективных условий для правильного развития речи детей. Повышение своего теоретического уровня, профессионального мастерства и компетентности.</w:t>
      </w:r>
    </w:p>
    <w:p w:rsidR="00102AC8" w:rsidRPr="00DC4A79" w:rsidRDefault="00102AC8" w:rsidP="00DC4A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A7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Задачи:</w:t>
      </w:r>
    </w:p>
    <w:p w:rsidR="00102AC8" w:rsidRPr="00DC4A79" w:rsidRDefault="00102AC8" w:rsidP="00DC4A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A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1. </w:t>
      </w:r>
      <w:r w:rsidR="000B46B2" w:rsidRPr="00DC4A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Дать советы и рекомендации родителям по формированию правильного звукопроизношения, совершенствованию связной речи у д</w:t>
      </w:r>
      <w:r w:rsidR="000B46B2" w:rsidRPr="00DC4A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</w:t>
      </w:r>
      <w:r w:rsidR="000B46B2" w:rsidRPr="00DC4A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тей</w:t>
      </w:r>
      <w:r w:rsidRPr="00DC4A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0B46B2" w:rsidRPr="00DC4A79" w:rsidRDefault="00102AC8" w:rsidP="00DC4A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C4A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2. </w:t>
      </w:r>
      <w:r w:rsidR="000B46B2" w:rsidRPr="00DC4A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Раскрыть родителям актуальность совершенствования лексико-грамматических категорий, познакомить их с особенностями, принц</w:t>
      </w:r>
      <w:r w:rsidR="000B46B2" w:rsidRPr="00DC4A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</w:t>
      </w:r>
      <w:r w:rsidR="000B46B2" w:rsidRPr="00DC4A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пами технологии, этапами работы.</w:t>
      </w:r>
    </w:p>
    <w:p w:rsidR="00102AC8" w:rsidRPr="00DC4A79" w:rsidRDefault="00102AC8" w:rsidP="00DC4A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A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 </w:t>
      </w:r>
      <w:r w:rsidR="000B46B2" w:rsidRPr="00DC4A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Показать на наглядном практическом материале методы и приёмы развития артикуляционной моторики, формирования речевого д</w:t>
      </w:r>
      <w:r w:rsidR="000B46B2" w:rsidRPr="00DC4A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ы</w:t>
      </w:r>
      <w:r w:rsidR="000B46B2" w:rsidRPr="00DC4A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хания, развития звукового анализа и синтеза.</w:t>
      </w:r>
    </w:p>
    <w:p w:rsidR="00102AC8" w:rsidRPr="00DC4A79" w:rsidRDefault="00102AC8" w:rsidP="00DC4A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3"/>
        <w:gridCol w:w="8363"/>
      </w:tblGrid>
      <w:tr w:rsidR="005C1FF2" w:rsidRPr="00DC4A79" w:rsidTr="00DC4A79">
        <w:trPr>
          <w:tblCellSpacing w:w="0" w:type="dxa"/>
        </w:trPr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FF2" w:rsidRPr="00DC4A79" w:rsidRDefault="005C1FF2" w:rsidP="00DC4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FF2" w:rsidRPr="00DC4A79" w:rsidRDefault="005C1FF2" w:rsidP="00DC4A79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32F17" w:rsidRPr="00DC4A79" w:rsidTr="00DC4A79">
        <w:trPr>
          <w:tblCellSpacing w:w="0" w:type="dxa"/>
        </w:trPr>
        <w:tc>
          <w:tcPr>
            <w:tcW w:w="151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2F17" w:rsidRPr="00DC4A79" w:rsidRDefault="00032F17" w:rsidP="00DC4A79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C1FF2" w:rsidRPr="00DC4A79" w:rsidTr="00DC4A79">
        <w:trPr>
          <w:tblCellSpacing w:w="0" w:type="dxa"/>
        </w:trPr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FF2" w:rsidRPr="00DC4A79" w:rsidRDefault="005C1FF2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1. Изучение методической литературы, интернет - ресу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  <w:p w:rsidR="005C1FF2" w:rsidRPr="00DC4A79" w:rsidRDefault="005C1FF2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4A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периода)</w:t>
            </w:r>
          </w:p>
          <w:p w:rsidR="005C1FF2" w:rsidRPr="00DC4A79" w:rsidRDefault="005C1FF2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2. Изучение опыта педагогов ДОУ.</w:t>
            </w:r>
          </w:p>
          <w:p w:rsidR="005C1FF2" w:rsidRPr="00DC4A79" w:rsidRDefault="005C1FF2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3. Разработка информационных листов по лексическим т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 xml:space="preserve">мам недели. </w:t>
            </w:r>
          </w:p>
          <w:p w:rsidR="005C1FF2" w:rsidRPr="00DC4A79" w:rsidRDefault="005C1FF2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4A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периода)</w:t>
            </w:r>
          </w:p>
          <w:p w:rsidR="00AD3919" w:rsidRPr="00DC4A79" w:rsidRDefault="00AD3919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4.Оформить центр речевого развития детей.</w:t>
            </w:r>
          </w:p>
          <w:p w:rsidR="005C1FF2" w:rsidRPr="00DC4A79" w:rsidRDefault="00AD3919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1FF2" w:rsidRPr="00DC4A79">
              <w:rPr>
                <w:rFonts w:ascii="Times New Roman" w:hAnsi="Times New Roman" w:cs="Times New Roman"/>
                <w:sz w:val="24"/>
                <w:szCs w:val="24"/>
              </w:rPr>
              <w:t>.Планирование пополнения предметно-развивающей ср</w:t>
            </w:r>
            <w:r w:rsidR="005C1FF2" w:rsidRPr="00DC4A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1FF2" w:rsidRPr="00DC4A79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5C1FF2" w:rsidRPr="00DC4A79" w:rsidRDefault="005C1FF2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(в течение всего периода).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FF2" w:rsidRPr="00DC4A79" w:rsidRDefault="005C1FF2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«Все о развитии речи». </w:t>
            </w:r>
          </w:p>
          <w:p w:rsidR="005C1FF2" w:rsidRPr="00DC4A79" w:rsidRDefault="005C1FF2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Цель: Дать родителям необходимые знания о развитии речи старших дошк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льников.</w:t>
            </w:r>
          </w:p>
          <w:p w:rsidR="005C1FF2" w:rsidRPr="00DC4A79" w:rsidRDefault="005C1FF2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FF2" w:rsidRPr="00DC4A79" w:rsidRDefault="005C1FF2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«Готовимся вместе к школе».</w:t>
            </w:r>
          </w:p>
          <w:p w:rsidR="005C1FF2" w:rsidRPr="00DC4A79" w:rsidRDefault="005C1FF2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Цель: Знакомство родителей с задачами воспитания и обучения детей на учебный год, психологическими и возрастными особенностями детей 6-7 лет.</w:t>
            </w:r>
          </w:p>
        </w:tc>
      </w:tr>
      <w:tr w:rsidR="00032F17" w:rsidRPr="00DC4A79" w:rsidTr="00DC4A79">
        <w:trPr>
          <w:tblCellSpacing w:w="0" w:type="dxa"/>
        </w:trPr>
        <w:tc>
          <w:tcPr>
            <w:tcW w:w="151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2F17" w:rsidRPr="00DC4A79" w:rsidRDefault="00032F17" w:rsidP="00DC4A79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C1FF2" w:rsidRPr="00DC4A79" w:rsidTr="00DC4A79">
        <w:trPr>
          <w:tblCellSpacing w:w="0" w:type="dxa"/>
        </w:trPr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FF2" w:rsidRPr="00DC4A79" w:rsidRDefault="005C1FF2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Изготовить и внести</w:t>
            </w:r>
            <w:r w:rsidR="00AD3919" w:rsidRPr="00DC4A79">
              <w:rPr>
                <w:rFonts w:ascii="Times New Roman" w:hAnsi="Times New Roman" w:cs="Times New Roman"/>
                <w:sz w:val="24"/>
                <w:szCs w:val="24"/>
              </w:rPr>
              <w:t xml:space="preserve"> в речевой центр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1FF2" w:rsidRPr="00DC4A79" w:rsidRDefault="005C1FF2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по речевому развитию («Найди сл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во», «Мои первые буквы», «Из какой сказки?»);</w:t>
            </w:r>
          </w:p>
          <w:p w:rsidR="005C1FF2" w:rsidRPr="00DC4A79" w:rsidRDefault="005C1FF2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- дидактические пособия («Пересказ», «Обобщение», «Фон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тическая зарядка», «Пословицы», «Загадки», «Скорог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ворки»);</w:t>
            </w:r>
          </w:p>
          <w:p w:rsidR="005C1FF2" w:rsidRPr="00DC4A79" w:rsidRDefault="005C1FF2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- сюжетные картинки («Детский сад», «Времена г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да»);</w:t>
            </w:r>
          </w:p>
          <w:p w:rsidR="005C1FF2" w:rsidRPr="00DC4A79" w:rsidRDefault="005C1FF2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- сюжетные картинки с фабульным развитием действия («З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яц», «Собака», «Девочка и кукла», «На море»).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FF2" w:rsidRPr="00DC4A79" w:rsidRDefault="005C1FF2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Консультация «Развиваем речь, играя» (подбор дидактических игр, к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торые можно использовать в домашних условиях).</w:t>
            </w:r>
          </w:p>
          <w:p w:rsidR="00220A74" w:rsidRPr="00DC4A79" w:rsidRDefault="00220A74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Цель: Оказание помощи родителям в организации и проведении игр по разв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тию речи в домашних условиях.</w:t>
            </w:r>
          </w:p>
          <w:p w:rsidR="006B76BF" w:rsidRPr="00DC4A79" w:rsidRDefault="006B76BF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FF2" w:rsidRPr="00DC4A79" w:rsidRDefault="005C1FF2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</w:t>
            </w:r>
          </w:p>
          <w:p w:rsidR="005C1FF2" w:rsidRPr="00DC4A79" w:rsidRDefault="005C1FF2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204C" w:rsidRPr="00DC4A79">
              <w:rPr>
                <w:rFonts w:ascii="Times New Roman" w:hAnsi="Times New Roman" w:cs="Times New Roman"/>
                <w:sz w:val="24"/>
                <w:szCs w:val="24"/>
              </w:rPr>
              <w:t>Заучивание стихов с детьми - полезные советы»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6BF" w:rsidRPr="00DC4A79" w:rsidRDefault="006B76BF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Привлечь внимание родителей к проблеме заучивания стихотворений. Учиться </w:t>
            </w:r>
            <w:proofErr w:type="gramStart"/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DC4A79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текст, развивать поэтический слух, сове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шенствовать исполнительское мастерство.</w:t>
            </w:r>
          </w:p>
          <w:p w:rsidR="005C1FF2" w:rsidRPr="00DC4A79" w:rsidRDefault="005C1FF2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FF2" w:rsidRPr="00DC4A79" w:rsidRDefault="005C1FF2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«Артикуляционная гимнастика – основа правильного 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произношения».</w:t>
            </w:r>
          </w:p>
          <w:p w:rsidR="006B76BF" w:rsidRPr="00DC4A79" w:rsidRDefault="006B76BF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Цель: Объяснить родителям необходимость проведения артикуляционной гимнастики с детьми дома;</w:t>
            </w:r>
          </w:p>
          <w:p w:rsidR="006B76BF" w:rsidRPr="00DC4A79" w:rsidRDefault="006B76BF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организации артикуляционной гимнастики дома;</w:t>
            </w:r>
          </w:p>
          <w:p w:rsidR="006B76BF" w:rsidRPr="00DC4A79" w:rsidRDefault="006B76BF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формировать умения осознанной, адекватной и результативной помощи д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тям;</w:t>
            </w:r>
          </w:p>
        </w:tc>
      </w:tr>
      <w:tr w:rsidR="00032F17" w:rsidRPr="00DC4A79" w:rsidTr="00DC4A79">
        <w:trPr>
          <w:tblCellSpacing w:w="0" w:type="dxa"/>
        </w:trPr>
        <w:tc>
          <w:tcPr>
            <w:tcW w:w="151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2F17" w:rsidRPr="00DC4A79" w:rsidRDefault="00032F17" w:rsidP="00DC4A79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5C1FF2" w:rsidRPr="00DC4A79" w:rsidTr="00DC4A79">
        <w:trPr>
          <w:tblCellSpacing w:w="0" w:type="dxa"/>
        </w:trPr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919" w:rsidRPr="00DC4A79" w:rsidRDefault="00AD3919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Внести в речевую зону:</w:t>
            </w:r>
          </w:p>
          <w:p w:rsidR="00AD3919" w:rsidRPr="00DC4A79" w:rsidRDefault="00AD3919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- дидактические игры: «Слова из звуков», «Что лишнее?», «Употребление предлогов», «Составь рассказ по карти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ке»; мозаика «Я читаю»;</w:t>
            </w:r>
          </w:p>
          <w:p w:rsidR="00AD3919" w:rsidRPr="00DC4A79" w:rsidRDefault="00AD3919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- сюжетные картинки («Осень», «Осень в лесу», «По гр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бы».);</w:t>
            </w:r>
          </w:p>
          <w:p w:rsidR="00AD3919" w:rsidRPr="00DC4A79" w:rsidRDefault="00AD3919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- сюжетные картинки с фабульным развитием действия («Ог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род», «Мальчик и щенок», «Еж и яблоки»);</w:t>
            </w:r>
          </w:p>
          <w:p w:rsidR="00AD3919" w:rsidRPr="00DC4A79" w:rsidRDefault="00AD3919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- оформить и внести книжки самоделки на тему «Осень»;</w:t>
            </w:r>
          </w:p>
          <w:p w:rsidR="00AD3919" w:rsidRPr="00DC4A79" w:rsidRDefault="00AD3919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- в дидактическое пособие «Пересказ» добавить рассказы («Осень», «Лес осенью», «В лесу», «Грибы» И. С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колова-Микитова);</w:t>
            </w:r>
            <w:proofErr w:type="gramEnd"/>
          </w:p>
          <w:p w:rsidR="00AD3919" w:rsidRPr="00DC4A79" w:rsidRDefault="00AD3919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- в дидактическое пособие «Фонетическая зарядка» доб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вить картинки на звуки «а», «о», «у», «ы», «с», «м», «т»;</w:t>
            </w:r>
            <w:proofErr w:type="gramEnd"/>
          </w:p>
          <w:p w:rsidR="00AD3919" w:rsidRPr="00DC4A79" w:rsidRDefault="00AD3919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- Загадки-складки о профессиях;</w:t>
            </w:r>
          </w:p>
          <w:p w:rsidR="005C1FF2" w:rsidRPr="00DC4A79" w:rsidRDefault="00AD3919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- картиночки-картинки по Косиновой для артикуляционной гимнастики «чашечка», «язычок», «бегемотик», «хоботок», «иголочка», «вкусное варенье».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FF2" w:rsidRPr="00DC4A79" w:rsidRDefault="005C1FF2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Консультация «Как сделать речь детей образной и выразительной»</w:t>
            </w:r>
          </w:p>
          <w:p w:rsidR="005F4D5D" w:rsidRPr="00DC4A79" w:rsidRDefault="005F4D5D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Цель: Оказание помощи родителям в овладении основными приемами разв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тия фантазии и словесного творчества, способствующими совершенствов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нию связной речи.</w:t>
            </w:r>
          </w:p>
          <w:p w:rsidR="005F4D5D" w:rsidRPr="00DC4A79" w:rsidRDefault="005F4D5D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FF2" w:rsidRPr="00DC4A79" w:rsidRDefault="005C1FF2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Беседа с родителями:</w:t>
            </w:r>
          </w:p>
          <w:p w:rsidR="005C1FF2" w:rsidRPr="00DC4A79" w:rsidRDefault="005C1FF2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«Роль описательных рассказов для расширения словарного запаса д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тей».</w:t>
            </w:r>
          </w:p>
          <w:p w:rsidR="005C1FF2" w:rsidRPr="00DC4A79" w:rsidRDefault="005C1FF2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CC" w:rsidRPr="00DC4A79" w:rsidTr="00DC4A79">
        <w:trPr>
          <w:tblCellSpacing w:w="0" w:type="dxa"/>
        </w:trPr>
        <w:tc>
          <w:tcPr>
            <w:tcW w:w="151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00CC" w:rsidRPr="00DC4A79" w:rsidRDefault="00DE00CC" w:rsidP="00DC4A79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C1FF2" w:rsidRPr="00DC4A79" w:rsidTr="00DC4A79">
        <w:trPr>
          <w:tblCellSpacing w:w="0" w:type="dxa"/>
        </w:trPr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FF2" w:rsidRPr="00DC4A79" w:rsidRDefault="002E0A48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теневого театра к сказкам «Лиса и кувшин», «</w:t>
            </w:r>
            <w:r w:rsidR="005E6EC5" w:rsidRPr="00DC4A79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6EC5" w:rsidRPr="00DC4A79">
              <w:rPr>
                <w:rFonts w:ascii="Times New Roman" w:hAnsi="Times New Roman" w:cs="Times New Roman"/>
                <w:sz w:val="24"/>
                <w:szCs w:val="24"/>
              </w:rPr>
              <w:t>, «Кошкин дом».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FF2" w:rsidRPr="00DC4A79" w:rsidRDefault="005F4D5D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1FF2" w:rsidRPr="00DC4A79">
              <w:rPr>
                <w:rFonts w:ascii="Times New Roman" w:hAnsi="Times New Roman" w:cs="Times New Roman"/>
                <w:sz w:val="24"/>
                <w:szCs w:val="24"/>
              </w:rPr>
              <w:t>Семинар-практикум «Работа с ребенком по развитию дыхания».</w:t>
            </w:r>
          </w:p>
          <w:p w:rsidR="005F4D5D" w:rsidRPr="00DC4A79" w:rsidRDefault="005F4D5D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Цель: Обучить родителей игровым способам развития речевого дыхания у д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  <w:p w:rsidR="005F4D5D" w:rsidRPr="00DC4A79" w:rsidRDefault="005F4D5D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FF2" w:rsidRPr="00DC4A79" w:rsidRDefault="005C1FF2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2. Консультация «Роль детской книги в речевом развитии ребенка».</w:t>
            </w:r>
          </w:p>
          <w:p w:rsidR="00D00698" w:rsidRPr="00DC4A79" w:rsidRDefault="00D00698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Цель: Помочь родителям осознать ценность детского чтения как эффективн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го средства образования и воспитания дошкольников, интеллектуального р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сурса их развития личности, как залог их жизненного успеха.</w:t>
            </w:r>
          </w:p>
          <w:p w:rsidR="005C1FF2" w:rsidRPr="00DC4A79" w:rsidRDefault="005C1FF2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3.Оформление совместно с детьми книжек самоделок на тему «Зима», «Зи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ние забавы».</w:t>
            </w:r>
          </w:p>
        </w:tc>
      </w:tr>
      <w:tr w:rsidR="00DE00CC" w:rsidRPr="00DC4A79" w:rsidTr="00DC4A79">
        <w:trPr>
          <w:tblCellSpacing w:w="0" w:type="dxa"/>
        </w:trPr>
        <w:tc>
          <w:tcPr>
            <w:tcW w:w="151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00CC" w:rsidRPr="00DC4A79" w:rsidRDefault="00DE00CC" w:rsidP="00DC4A79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D3919" w:rsidRPr="00DC4A79" w:rsidTr="00DC4A79">
        <w:trPr>
          <w:tblCellSpacing w:w="0" w:type="dxa"/>
        </w:trPr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919" w:rsidRPr="00DC4A79" w:rsidRDefault="00AD3919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1. Внедрение отработанных методик:</w:t>
            </w:r>
          </w:p>
          <w:p w:rsidR="00AD3919" w:rsidRPr="00DC4A79" w:rsidRDefault="00AD3919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– взаимопосещение;</w:t>
            </w:r>
          </w:p>
          <w:p w:rsidR="00AD3919" w:rsidRPr="00DC4A79" w:rsidRDefault="00AD3919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обмен опытом;</w:t>
            </w:r>
          </w:p>
          <w:p w:rsidR="00AD3919" w:rsidRPr="00DC4A79" w:rsidRDefault="00AD3919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– открытые просмотры;</w:t>
            </w:r>
          </w:p>
          <w:p w:rsidR="00AD3919" w:rsidRPr="00DC4A79" w:rsidRDefault="00AD3919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– методические посещения.</w:t>
            </w:r>
          </w:p>
          <w:p w:rsidR="00AD3919" w:rsidRPr="00DC4A79" w:rsidRDefault="00AD3919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919" w:rsidRPr="00DC4A79" w:rsidRDefault="00AD3919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2. Отбор дыхательной и артикуляционной гимнастики, игр, упражнений по теме.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919" w:rsidRPr="00DC4A79" w:rsidRDefault="00AD3919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«Круглый стол» для родителей «Методы и приемы развития связной речи».</w:t>
            </w:r>
          </w:p>
          <w:p w:rsidR="00AD3919" w:rsidRPr="00DC4A79" w:rsidRDefault="00AD3919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2. Консультация «Готовим руку дошкольника к письму».</w:t>
            </w:r>
          </w:p>
          <w:p w:rsidR="00AD3919" w:rsidRPr="00DC4A79" w:rsidRDefault="00AD3919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3.Индивидуальные беседы </w:t>
            </w:r>
          </w:p>
          <w:p w:rsidR="00AD3919" w:rsidRPr="00DC4A79" w:rsidRDefault="00AD3919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«Обучение запоминанию».</w:t>
            </w:r>
          </w:p>
        </w:tc>
      </w:tr>
      <w:tr w:rsidR="00DE00CC" w:rsidRPr="00DC4A79" w:rsidTr="00DC4A79">
        <w:trPr>
          <w:tblCellSpacing w:w="0" w:type="dxa"/>
        </w:trPr>
        <w:tc>
          <w:tcPr>
            <w:tcW w:w="151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00CC" w:rsidRPr="00DC4A79" w:rsidRDefault="00DE00CC" w:rsidP="00DC4A79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AD3919" w:rsidRPr="00DC4A79" w:rsidTr="00DC4A79">
        <w:trPr>
          <w:tblCellSpacing w:w="0" w:type="dxa"/>
        </w:trPr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919" w:rsidRPr="00DC4A79" w:rsidRDefault="00AD3919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1.Изготовление атрибутов для настольного театра «Тер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мок».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919" w:rsidRPr="00DC4A79" w:rsidRDefault="00AD3919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1.Мастер-класс «Практические рекомендации учителя-логопеда родителям по формированию грамматически правильной речи</w:t>
            </w:r>
            <w:proofErr w:type="gramStart"/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ыставка книг «Русские н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родные сказки».</w:t>
            </w:r>
          </w:p>
          <w:p w:rsidR="00AD3919" w:rsidRPr="00DC4A79" w:rsidRDefault="00AD3919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2.Папки передвижки:</w:t>
            </w:r>
          </w:p>
          <w:p w:rsidR="00AD3919" w:rsidRPr="00DC4A79" w:rsidRDefault="00AD3919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- «Развитие речевого дыхания».</w:t>
            </w:r>
          </w:p>
          <w:p w:rsidR="00AD3919" w:rsidRPr="00DC4A79" w:rsidRDefault="00AD3919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 xml:space="preserve"> - «Связная речь».</w:t>
            </w:r>
          </w:p>
          <w:p w:rsidR="003E0D59" w:rsidRPr="00DC4A79" w:rsidRDefault="003E0D59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59" w:rsidRPr="00DC4A79" w:rsidRDefault="003E0D59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 xml:space="preserve">3.Консультация для родителей: </w:t>
            </w:r>
          </w:p>
          <w:p w:rsidR="003E0D59" w:rsidRPr="00DC4A79" w:rsidRDefault="003E0D59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«Мнемотехника в разучивании стихов»</w:t>
            </w:r>
          </w:p>
        </w:tc>
      </w:tr>
      <w:tr w:rsidR="00DE00CC" w:rsidRPr="00DC4A79" w:rsidTr="00DC4A79">
        <w:trPr>
          <w:tblCellSpacing w:w="0" w:type="dxa"/>
        </w:trPr>
        <w:tc>
          <w:tcPr>
            <w:tcW w:w="151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00CC" w:rsidRPr="00DC4A79" w:rsidRDefault="00DE00CC" w:rsidP="00DC4A79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D3919" w:rsidRPr="00DC4A79" w:rsidTr="00DC4A79">
        <w:trPr>
          <w:tblCellSpacing w:w="0" w:type="dxa"/>
        </w:trPr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A48" w:rsidRPr="00DC4A79" w:rsidRDefault="002E0A48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Внести в речевую зону:</w:t>
            </w:r>
          </w:p>
          <w:p w:rsidR="002E0A48" w:rsidRPr="00DC4A79" w:rsidRDefault="002E0A48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- дидактические игры: «Сложи слово», «Сочини сказку», «А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бука», «Букварик»;</w:t>
            </w:r>
          </w:p>
          <w:p w:rsidR="002E0A48" w:rsidRPr="00DC4A79" w:rsidRDefault="002E0A48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 xml:space="preserve"> - сюжетные картинки («Веса», «Птицы прилетели»);</w:t>
            </w:r>
          </w:p>
          <w:p w:rsidR="002E0A48" w:rsidRPr="00DC4A79" w:rsidRDefault="002E0A48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 xml:space="preserve"> - сюжетные картинки с фабульным развитием действия («Р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боловы», «Маша и цыплята», «Спасение пте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цов»);</w:t>
            </w:r>
          </w:p>
          <w:p w:rsidR="002E0A48" w:rsidRPr="00DC4A79" w:rsidRDefault="002E0A48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 xml:space="preserve"> - оформить и внести книжки самоделки на тему «Весна», «Возвращение птиц», «Капель»;</w:t>
            </w:r>
          </w:p>
          <w:p w:rsidR="002E0A48" w:rsidRPr="00DC4A79" w:rsidRDefault="002E0A48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 xml:space="preserve"> - в дидактическое пособие «Пересказ» добавить рассказы: </w:t>
            </w:r>
            <w:proofErr w:type="gramStart"/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«Играющие собаки «К. Ушинский, «Сыновья» В. Осеева, «П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мощница» Е. Пермяк, «Как Миша хотел маму пер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хитрить» Е. Пермяк, «Торопливый нож» Е. Пермяк.</w:t>
            </w:r>
            <w:proofErr w:type="gramEnd"/>
          </w:p>
          <w:p w:rsidR="002E0A48" w:rsidRPr="00DC4A79" w:rsidRDefault="002E0A48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4A79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дидактическое пособие «Фонетическая зарядка» доб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вить картинки на звуки «д», «б», «л», «ч», «ф», «в», «к», «г»;</w:t>
            </w:r>
          </w:p>
          <w:p w:rsidR="00AD3919" w:rsidRPr="00DC4A79" w:rsidRDefault="002E0A48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 xml:space="preserve"> - картиночки-картинки по Косиновой для артикуляцио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ной гимнастики: «Тесто», «Чистим зубки», «Р</w:t>
            </w:r>
            <w:r w:rsidR="005E6EC5" w:rsidRPr="00DC4A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сческа», «Комарик», «Блинчики», «Лягушка».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919" w:rsidRPr="00DC4A79" w:rsidRDefault="00AD3919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1.Консультация «Роль театрализованной деятельности в развитии д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тей».</w:t>
            </w:r>
          </w:p>
          <w:p w:rsidR="00AD3919" w:rsidRPr="00DC4A79" w:rsidRDefault="00AD3919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2.Показ родителям кукольного театра русской народной сказки «Тер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мок»</w:t>
            </w:r>
          </w:p>
        </w:tc>
      </w:tr>
      <w:tr w:rsidR="00DE00CC" w:rsidRPr="00DC4A79" w:rsidTr="00DC4A79">
        <w:trPr>
          <w:tblCellSpacing w:w="0" w:type="dxa"/>
        </w:trPr>
        <w:tc>
          <w:tcPr>
            <w:tcW w:w="151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00CC" w:rsidRPr="00DC4A79" w:rsidRDefault="00DE00CC" w:rsidP="00DC4A79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D3919" w:rsidRPr="00DC4A79" w:rsidTr="00DC4A79">
        <w:trPr>
          <w:tblCellSpacing w:w="0" w:type="dxa"/>
        </w:trPr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919" w:rsidRPr="00DC4A79" w:rsidRDefault="005E6EC5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Внести в речевую зону:</w:t>
            </w:r>
          </w:p>
          <w:p w:rsidR="005E6EC5" w:rsidRPr="00DC4A79" w:rsidRDefault="005E6EC5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 xml:space="preserve">- в дидактическое пособие «Пересказ» добавить рассказы: </w:t>
            </w:r>
            <w:proofErr w:type="gramStart"/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«Играющие собаки «К. Ушинский, «Сыновья» В. Осеева, «П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мощница» Е. Пермяк, «Как Миша хотел маму пер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хитрить» Е. Пермяк, «Торопливый нож» Е. Пермяк.</w:t>
            </w:r>
            <w:proofErr w:type="gramEnd"/>
          </w:p>
          <w:p w:rsidR="005E6EC5" w:rsidRPr="00DC4A79" w:rsidRDefault="005E6EC5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4A79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дидактическое пособие «Фонетическая зарядка» доб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вить картинки на звуки «д», «б», «л», «ч», «ф», «в», «к», «г»;</w:t>
            </w:r>
          </w:p>
          <w:p w:rsidR="005E6EC5" w:rsidRPr="00DC4A79" w:rsidRDefault="005E6EC5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 xml:space="preserve"> - картиночки-картинки по Косиновой для артикуляцио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ной гимнастики: «Тесто», «Чистим зубки», «Расческа», «Комарик», «Блинчики», «Лягушка».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919" w:rsidRPr="00DC4A79" w:rsidRDefault="00AD3919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1.Консультация «В игре готовимся к школе».</w:t>
            </w:r>
          </w:p>
          <w:p w:rsidR="00AD3919" w:rsidRPr="00DC4A79" w:rsidRDefault="00AD3919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2.Фотовернисаж: «Вот и стали мы на год взрослей».</w:t>
            </w:r>
          </w:p>
          <w:p w:rsidR="00AD3919" w:rsidRPr="00DC4A79" w:rsidRDefault="00AD3919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3.Совместное познавательное развлечение «Такие разные слова».</w:t>
            </w:r>
          </w:p>
        </w:tc>
      </w:tr>
      <w:tr w:rsidR="00DE00CC" w:rsidRPr="00DC4A79" w:rsidTr="00DC4A79">
        <w:trPr>
          <w:tblCellSpacing w:w="0" w:type="dxa"/>
        </w:trPr>
        <w:tc>
          <w:tcPr>
            <w:tcW w:w="151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00CC" w:rsidRPr="00DC4A79" w:rsidRDefault="00DE00CC" w:rsidP="00DC4A79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AD3919" w:rsidRPr="00DC4A79" w:rsidTr="00DC4A79">
        <w:trPr>
          <w:tblCellSpacing w:w="0" w:type="dxa"/>
        </w:trPr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919" w:rsidRPr="00DC4A79" w:rsidRDefault="00AD3919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1. Провести диагностику детей по развитию речи с целью в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явления уровня сформированности речевых н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 xml:space="preserve">выков и умений. </w:t>
            </w:r>
          </w:p>
          <w:p w:rsidR="00AD3919" w:rsidRPr="00DC4A79" w:rsidRDefault="00AD3919" w:rsidP="00DC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3.Показ мультимедийной презентации на итоговом педсовете «Педагогическая поддержка родителей по развитию речи д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тей».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919" w:rsidRPr="00DC4A79" w:rsidRDefault="00AD3919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1.Итоговое родительское собрание «А ваш ребёнок готов к школе».</w:t>
            </w:r>
          </w:p>
          <w:p w:rsidR="00AD3919" w:rsidRPr="00DC4A79" w:rsidRDefault="00AD3919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2. Анализ и оценка своей деятельности.</w:t>
            </w:r>
          </w:p>
          <w:p w:rsidR="00AD3919" w:rsidRPr="00DC4A79" w:rsidRDefault="00AD3919" w:rsidP="00DC4A7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3.Оформление мультимедийной презентации «Педагогическая поддержка р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A79">
              <w:rPr>
                <w:rFonts w:ascii="Times New Roman" w:hAnsi="Times New Roman" w:cs="Times New Roman"/>
                <w:sz w:val="24"/>
                <w:szCs w:val="24"/>
              </w:rPr>
              <w:t xml:space="preserve">дителей по развитию речи детей». </w:t>
            </w:r>
          </w:p>
        </w:tc>
      </w:tr>
    </w:tbl>
    <w:p w:rsidR="003F6D3E" w:rsidRPr="00DC4A79" w:rsidRDefault="003F6D3E" w:rsidP="00DC4A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F1944" w:rsidRPr="00DC4A79" w:rsidRDefault="00AF1944" w:rsidP="00DC4A7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C4A79">
        <w:rPr>
          <w:rFonts w:ascii="Times New Roman" w:hAnsi="Times New Roman" w:cs="Times New Roman"/>
          <w:b/>
          <w:sz w:val="24"/>
          <w:szCs w:val="24"/>
        </w:rPr>
        <w:t>Литература и методические пособия:</w:t>
      </w:r>
    </w:p>
    <w:p w:rsidR="00AF1944" w:rsidRPr="00DC4A79" w:rsidRDefault="00AF1944" w:rsidP="00DC4A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4A79">
        <w:rPr>
          <w:rFonts w:ascii="Times New Roman" w:hAnsi="Times New Roman" w:cs="Times New Roman"/>
          <w:sz w:val="24"/>
          <w:szCs w:val="24"/>
        </w:rPr>
        <w:t>1. Алексеева М.М., Ушакова О.С. Взаимосвязь задач речевого развития детей на занятиях // Воспитание умственной активности у детей дошкольного возраста. - М, 2003. - с.27-43.</w:t>
      </w:r>
    </w:p>
    <w:p w:rsidR="00AF1944" w:rsidRPr="00DC4A79" w:rsidRDefault="00AF1944" w:rsidP="00DC4A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4A79">
        <w:rPr>
          <w:rFonts w:ascii="Times New Roman" w:hAnsi="Times New Roman" w:cs="Times New Roman"/>
          <w:sz w:val="24"/>
          <w:szCs w:val="24"/>
        </w:rPr>
        <w:t>2. Анищенкова Е.С. Пальчиковая гимнастика для развития речи дошкольников. – АСТ, 2011. – 64с.</w:t>
      </w:r>
    </w:p>
    <w:p w:rsidR="00AF1944" w:rsidRPr="00DC4A79" w:rsidRDefault="00AF1944" w:rsidP="00DC4A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4A79">
        <w:rPr>
          <w:rFonts w:ascii="Times New Roman" w:hAnsi="Times New Roman" w:cs="Times New Roman"/>
          <w:sz w:val="24"/>
          <w:szCs w:val="24"/>
        </w:rPr>
        <w:t>3. Анищенкова Е.С. Речевая гимнастика для развития речи дошкольников. – Профиздат, 2007. – 62с.</w:t>
      </w:r>
    </w:p>
    <w:p w:rsidR="00AF1944" w:rsidRPr="00DC4A79" w:rsidRDefault="00AF1944" w:rsidP="00DC4A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4A79">
        <w:rPr>
          <w:rFonts w:ascii="Times New Roman" w:hAnsi="Times New Roman" w:cs="Times New Roman"/>
          <w:sz w:val="24"/>
          <w:szCs w:val="24"/>
        </w:rPr>
        <w:t xml:space="preserve">4. Богуславская З.М., Смирнова Е.О. Развивающие игры для детей дошкольного возраста. – М.: Просвещение, 2004. – 213 </w:t>
      </w:r>
      <w:proofErr w:type="gramStart"/>
      <w:r w:rsidRPr="00DC4A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4A79">
        <w:rPr>
          <w:rFonts w:ascii="Times New Roman" w:hAnsi="Times New Roman" w:cs="Times New Roman"/>
          <w:sz w:val="24"/>
          <w:szCs w:val="24"/>
        </w:rPr>
        <w:t>.</w:t>
      </w:r>
    </w:p>
    <w:p w:rsidR="00AF1944" w:rsidRPr="00DC4A79" w:rsidRDefault="00AF1944" w:rsidP="00DC4A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4A79">
        <w:rPr>
          <w:rFonts w:ascii="Times New Roman" w:hAnsi="Times New Roman" w:cs="Times New Roman"/>
          <w:sz w:val="24"/>
          <w:szCs w:val="24"/>
        </w:rPr>
        <w:t xml:space="preserve">5. Бондаренко А.К. Дидактические игры в детском саду: Пособие для воспитателя детского сада. - М.: Просвещение, 2005. – 160 </w:t>
      </w:r>
      <w:proofErr w:type="gramStart"/>
      <w:r w:rsidRPr="00DC4A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4A79">
        <w:rPr>
          <w:rFonts w:ascii="Times New Roman" w:hAnsi="Times New Roman" w:cs="Times New Roman"/>
          <w:sz w:val="24"/>
          <w:szCs w:val="24"/>
        </w:rPr>
        <w:t>.</w:t>
      </w:r>
    </w:p>
    <w:p w:rsidR="00AF1944" w:rsidRPr="00DC4A79" w:rsidRDefault="00AF1944" w:rsidP="00DC4A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4A79">
        <w:rPr>
          <w:rFonts w:ascii="Times New Roman" w:hAnsi="Times New Roman" w:cs="Times New Roman"/>
          <w:sz w:val="24"/>
          <w:szCs w:val="24"/>
        </w:rPr>
        <w:t xml:space="preserve">6. Бойко Е.А. Учимся строить предложения и рассказывать. Простые упражнения для развития речи дошкольников. – Рипол Классик, 2011. – 256 </w:t>
      </w:r>
      <w:proofErr w:type="gramStart"/>
      <w:r w:rsidRPr="00DC4A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4A79">
        <w:rPr>
          <w:rFonts w:ascii="Times New Roman" w:hAnsi="Times New Roman" w:cs="Times New Roman"/>
          <w:sz w:val="24"/>
          <w:szCs w:val="24"/>
        </w:rPr>
        <w:t>.</w:t>
      </w:r>
    </w:p>
    <w:p w:rsidR="00AF1944" w:rsidRPr="00DC4A79" w:rsidRDefault="00AF1944" w:rsidP="00DC4A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4A79">
        <w:rPr>
          <w:rFonts w:ascii="Times New Roman" w:hAnsi="Times New Roman" w:cs="Times New Roman"/>
          <w:sz w:val="24"/>
          <w:szCs w:val="24"/>
        </w:rPr>
        <w:t xml:space="preserve">7. Бородич А.М. Методика развития речи детей дошкольного возраста. - М.: Просвещение, 2004. - 255 </w:t>
      </w:r>
      <w:proofErr w:type="gramStart"/>
      <w:r w:rsidRPr="00DC4A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4A79">
        <w:rPr>
          <w:rFonts w:ascii="Times New Roman" w:hAnsi="Times New Roman" w:cs="Times New Roman"/>
          <w:sz w:val="24"/>
          <w:szCs w:val="24"/>
        </w:rPr>
        <w:t>.</w:t>
      </w:r>
    </w:p>
    <w:p w:rsidR="00AF1944" w:rsidRPr="00DC4A79" w:rsidRDefault="00AF1944" w:rsidP="00DC4A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4A79">
        <w:rPr>
          <w:rFonts w:ascii="Times New Roman" w:hAnsi="Times New Roman" w:cs="Times New Roman"/>
          <w:sz w:val="24"/>
          <w:szCs w:val="24"/>
        </w:rPr>
        <w:t>8. Гербова В.В. Работа с сюжетными картинами // Дошкольное воспитание - 2005. - N 1. - с. 18-23.</w:t>
      </w:r>
    </w:p>
    <w:p w:rsidR="00AF1944" w:rsidRPr="00DC4A79" w:rsidRDefault="00AF1944" w:rsidP="00DC4A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4A79">
        <w:rPr>
          <w:rFonts w:ascii="Times New Roman" w:hAnsi="Times New Roman" w:cs="Times New Roman"/>
          <w:sz w:val="24"/>
          <w:szCs w:val="24"/>
        </w:rPr>
        <w:t xml:space="preserve">9. Гербова В.В. Развитие речи в детском саду // Библиотека «Программы воспитания и обучения в детском саду». – Мозаика-Синтез, 2010. – 56 </w:t>
      </w:r>
      <w:proofErr w:type="gramStart"/>
      <w:r w:rsidRPr="00DC4A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4A79">
        <w:rPr>
          <w:rFonts w:ascii="Times New Roman" w:hAnsi="Times New Roman" w:cs="Times New Roman"/>
          <w:sz w:val="24"/>
          <w:szCs w:val="24"/>
        </w:rPr>
        <w:t>.</w:t>
      </w:r>
    </w:p>
    <w:p w:rsidR="00AF1944" w:rsidRPr="00DC4A79" w:rsidRDefault="00AF1944" w:rsidP="00DC4A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4A79">
        <w:rPr>
          <w:rFonts w:ascii="Times New Roman" w:hAnsi="Times New Roman" w:cs="Times New Roman"/>
          <w:sz w:val="24"/>
          <w:szCs w:val="24"/>
        </w:rPr>
        <w:t>10. Гербова В.В. Составление описательных рассказов // Дошкольное воспитание. - 2006. - N 9. - с. 28-34.</w:t>
      </w:r>
    </w:p>
    <w:p w:rsidR="00AF1944" w:rsidRPr="00DC4A79" w:rsidRDefault="00AF1944" w:rsidP="00DC4A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4A79">
        <w:rPr>
          <w:rFonts w:ascii="Times New Roman" w:hAnsi="Times New Roman" w:cs="Times New Roman"/>
          <w:sz w:val="24"/>
          <w:szCs w:val="24"/>
        </w:rPr>
        <w:t>11. Ершова Е.Б. Говорим правильно. Игры и задания для развития речи у дошкольников // Уроки логопеда. – Астрель, 2011. – 64 с.</w:t>
      </w:r>
    </w:p>
    <w:p w:rsidR="00AF1944" w:rsidRPr="00DC4A79" w:rsidRDefault="00AF1944" w:rsidP="00DC4A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4A79">
        <w:rPr>
          <w:rFonts w:ascii="Times New Roman" w:hAnsi="Times New Roman" w:cs="Times New Roman"/>
          <w:sz w:val="24"/>
          <w:szCs w:val="24"/>
        </w:rPr>
        <w:t xml:space="preserve">12. Косинова Е.М. Гимнастика для развития речи. – М.: ООО «Эксмо», 2003.4. «Нравственное воспитание в детском саду» автор Петрова В.И., Стульник Т.Д. </w:t>
      </w:r>
      <w:proofErr w:type="gramStart"/>
      <w:r w:rsidRPr="00DC4A79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DC4A79">
        <w:rPr>
          <w:rFonts w:ascii="Times New Roman" w:hAnsi="Times New Roman" w:cs="Times New Roman"/>
          <w:sz w:val="24"/>
          <w:szCs w:val="24"/>
        </w:rPr>
        <w:t>. Редакцией М.А.Васильевой, В.В. Гербовой, Т.С.  Комаровой</w:t>
      </w:r>
    </w:p>
    <w:p w:rsidR="00525F6D" w:rsidRPr="00DC4A79" w:rsidRDefault="00AF1944" w:rsidP="00DC4A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4A79">
        <w:rPr>
          <w:rFonts w:ascii="Times New Roman" w:hAnsi="Times New Roman" w:cs="Times New Roman"/>
          <w:sz w:val="24"/>
          <w:szCs w:val="24"/>
        </w:rPr>
        <w:t>13. Ушакова О.С. Работа по развитию связной речи в детском саду (старшая и подготовительная к школе группы) // Дошкольное восп</w:t>
      </w:r>
      <w:r w:rsidRPr="00DC4A79">
        <w:rPr>
          <w:rFonts w:ascii="Times New Roman" w:hAnsi="Times New Roman" w:cs="Times New Roman"/>
          <w:sz w:val="24"/>
          <w:szCs w:val="24"/>
        </w:rPr>
        <w:t>и</w:t>
      </w:r>
      <w:r w:rsidRPr="00DC4A79">
        <w:rPr>
          <w:rFonts w:ascii="Times New Roman" w:hAnsi="Times New Roman" w:cs="Times New Roman"/>
          <w:sz w:val="24"/>
          <w:szCs w:val="24"/>
        </w:rPr>
        <w:t>тание, 2004. - N 11. - с. 8-12.</w:t>
      </w:r>
    </w:p>
    <w:p w:rsidR="00525F6D" w:rsidRPr="00DC4A79" w:rsidRDefault="00525F6D" w:rsidP="00DC4A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5F6D" w:rsidRPr="00DC4A79" w:rsidRDefault="00525F6D" w:rsidP="00DC4A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5F6D" w:rsidRPr="00DC4A79" w:rsidRDefault="00525F6D" w:rsidP="00DC4A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5F6D" w:rsidRPr="00DC4A79" w:rsidRDefault="00525F6D" w:rsidP="00DC4A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525F6D" w:rsidRPr="00DC4A79" w:rsidSect="00DC4A79">
      <w:pgSz w:w="16838" w:h="11906" w:orient="landscape"/>
      <w:pgMar w:top="567" w:right="962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6D56"/>
    <w:multiLevelType w:val="hybridMultilevel"/>
    <w:tmpl w:val="8EB8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B3260"/>
    <w:multiLevelType w:val="hybridMultilevel"/>
    <w:tmpl w:val="E924B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759C2"/>
    <w:multiLevelType w:val="hybridMultilevel"/>
    <w:tmpl w:val="179A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63540"/>
    <w:multiLevelType w:val="hybridMultilevel"/>
    <w:tmpl w:val="520C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1383B"/>
    <w:multiLevelType w:val="hybridMultilevel"/>
    <w:tmpl w:val="EBDC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42865"/>
    <w:rsid w:val="00002FD2"/>
    <w:rsid w:val="00032F17"/>
    <w:rsid w:val="00082680"/>
    <w:rsid w:val="00085E09"/>
    <w:rsid w:val="000A1F77"/>
    <w:rsid w:val="000B46B2"/>
    <w:rsid w:val="000C6358"/>
    <w:rsid w:val="00102AC8"/>
    <w:rsid w:val="0010570D"/>
    <w:rsid w:val="00122794"/>
    <w:rsid w:val="00220A74"/>
    <w:rsid w:val="00244E69"/>
    <w:rsid w:val="00283E2E"/>
    <w:rsid w:val="00291490"/>
    <w:rsid w:val="002E0A48"/>
    <w:rsid w:val="003D290D"/>
    <w:rsid w:val="003E0D59"/>
    <w:rsid w:val="003F6D3E"/>
    <w:rsid w:val="0046471E"/>
    <w:rsid w:val="004767AA"/>
    <w:rsid w:val="00525F6D"/>
    <w:rsid w:val="005A204C"/>
    <w:rsid w:val="005A20EF"/>
    <w:rsid w:val="005C1FF2"/>
    <w:rsid w:val="005E2024"/>
    <w:rsid w:val="005E6EC5"/>
    <w:rsid w:val="005F4D5D"/>
    <w:rsid w:val="006A4225"/>
    <w:rsid w:val="006B76BF"/>
    <w:rsid w:val="006E0DFF"/>
    <w:rsid w:val="00742865"/>
    <w:rsid w:val="008D4313"/>
    <w:rsid w:val="008E681E"/>
    <w:rsid w:val="008F1E48"/>
    <w:rsid w:val="009508DF"/>
    <w:rsid w:val="00AD3919"/>
    <w:rsid w:val="00AF1944"/>
    <w:rsid w:val="00B60F7F"/>
    <w:rsid w:val="00B85E24"/>
    <w:rsid w:val="00C117D9"/>
    <w:rsid w:val="00C400A3"/>
    <w:rsid w:val="00CB0390"/>
    <w:rsid w:val="00D00698"/>
    <w:rsid w:val="00D030D5"/>
    <w:rsid w:val="00D27FF8"/>
    <w:rsid w:val="00D45FB1"/>
    <w:rsid w:val="00D74D21"/>
    <w:rsid w:val="00DC4A79"/>
    <w:rsid w:val="00DE00CC"/>
    <w:rsid w:val="00DF571A"/>
    <w:rsid w:val="00E20C48"/>
    <w:rsid w:val="00EB51A1"/>
    <w:rsid w:val="00F06CB8"/>
    <w:rsid w:val="00FD64B8"/>
    <w:rsid w:val="00FE3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79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25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2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685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Елена</cp:lastModifiedBy>
  <cp:revision>13</cp:revision>
  <dcterms:created xsi:type="dcterms:W3CDTF">2016-01-24T08:00:00Z</dcterms:created>
  <dcterms:modified xsi:type="dcterms:W3CDTF">2017-05-13T14:10:00Z</dcterms:modified>
</cp:coreProperties>
</file>